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970"/>
        <w:gridCol w:w="2340"/>
        <w:gridCol w:w="900"/>
        <w:gridCol w:w="3060"/>
      </w:tblGrid>
      <w:tr w:rsidR="007A5FC1" w:rsidRPr="00AE6842" w:rsidTr="00AE6842">
        <w:trPr>
          <w:trHeight w:val="1302"/>
          <w:tblHeader/>
        </w:trPr>
        <w:tc>
          <w:tcPr>
            <w:tcW w:w="720" w:type="dxa"/>
            <w:vAlign w:val="center"/>
          </w:tcPr>
          <w:p w:rsidR="007A5FC1" w:rsidRPr="00AE6842" w:rsidRDefault="007A5FC1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AE6842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70" w:type="dxa"/>
            <w:vAlign w:val="center"/>
          </w:tcPr>
          <w:p w:rsidR="007A5FC1" w:rsidRPr="00AE6842" w:rsidRDefault="007A5FC1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AE6842">
              <w:rPr>
                <w:rFonts w:ascii="Times New Roman" w:hAnsi="Times New Roman"/>
                <w:b/>
                <w:bCs/>
                <w:sz w:val="20"/>
                <w:szCs w:val="20"/>
              </w:rPr>
              <w:t>TÊN THIẾT BỊ</w:t>
            </w:r>
          </w:p>
        </w:tc>
        <w:tc>
          <w:tcPr>
            <w:tcW w:w="2340" w:type="dxa"/>
            <w:vAlign w:val="center"/>
          </w:tcPr>
          <w:p w:rsidR="007A5FC1" w:rsidRPr="00AE6842" w:rsidRDefault="007A5FC1" w:rsidP="00A50AD3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/>
                <w:bCs/>
                <w:sz w:val="20"/>
                <w:szCs w:val="20"/>
              </w:rPr>
              <w:t>MÃ SỐ</w:t>
            </w:r>
          </w:p>
          <w:p w:rsidR="007A5FC1" w:rsidRPr="00AE6842" w:rsidRDefault="007A5FC1" w:rsidP="00C70731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AE6842">
              <w:rPr>
                <w:rFonts w:ascii="Times New Roman" w:hAnsi="Times New Roman"/>
                <w:b/>
                <w:bCs/>
                <w:sz w:val="20"/>
                <w:szCs w:val="20"/>
              </w:rPr>
              <w:t>THIẾT BỊ</w:t>
            </w:r>
          </w:p>
        </w:tc>
        <w:tc>
          <w:tcPr>
            <w:tcW w:w="900" w:type="dxa"/>
          </w:tcPr>
          <w:p w:rsidR="007A5FC1" w:rsidRPr="00AE6842" w:rsidRDefault="007A5FC1" w:rsidP="00BF50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5FC1" w:rsidRPr="00AE6842" w:rsidRDefault="007A5FC1" w:rsidP="006E1E7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/>
                <w:bCs/>
                <w:sz w:val="20"/>
                <w:szCs w:val="20"/>
              </w:rPr>
              <w:t>Nơi</w:t>
            </w:r>
          </w:p>
          <w:p w:rsidR="007A5FC1" w:rsidRPr="00AE6842" w:rsidRDefault="007A5FC1" w:rsidP="006E1E7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/>
                <w:bCs/>
                <w:sz w:val="20"/>
                <w:szCs w:val="20"/>
              </w:rPr>
              <w:t>Đặt</w:t>
            </w:r>
          </w:p>
        </w:tc>
        <w:tc>
          <w:tcPr>
            <w:tcW w:w="3060" w:type="dxa"/>
          </w:tcPr>
          <w:p w:rsidR="007A5FC1" w:rsidRPr="00AE6842" w:rsidRDefault="007A5FC1" w:rsidP="00BF50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5FC1" w:rsidRPr="00AE6842" w:rsidRDefault="007A5FC1" w:rsidP="00BF50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Mức yêu cầu liên kết</w:t>
            </w:r>
          </w:p>
        </w:tc>
      </w:tr>
      <w:tr w:rsidR="0091742D" w:rsidRPr="00AE6842" w:rsidTr="00AE6842">
        <w:trPr>
          <w:cantSplit/>
        </w:trPr>
        <w:tc>
          <w:tcPr>
            <w:tcW w:w="720" w:type="dxa"/>
          </w:tcPr>
          <w:p w:rsidR="0091742D" w:rsidRPr="00AE6842" w:rsidRDefault="0091742D" w:rsidP="008E5689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91742D" w:rsidRPr="00AE6842" w:rsidRDefault="0091742D" w:rsidP="008E5689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Nhiệt kế thủy ngân</w:t>
            </w:r>
          </w:p>
          <w:p w:rsidR="0091742D" w:rsidRPr="00AE6842" w:rsidRDefault="0091742D" w:rsidP="008E5689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 xml:space="preserve"> Picnomet 10 ml</w:t>
            </w:r>
          </w:p>
        </w:tc>
        <w:tc>
          <w:tcPr>
            <w:tcW w:w="2340" w:type="dxa"/>
          </w:tcPr>
          <w:p w:rsidR="0091742D" w:rsidRPr="00AE6842" w:rsidRDefault="0091742D" w:rsidP="00B908B1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Picnomet 10 ml</w:t>
            </w:r>
          </w:p>
        </w:tc>
        <w:tc>
          <w:tcPr>
            <w:tcW w:w="900" w:type="dxa"/>
          </w:tcPr>
          <w:p w:rsidR="0091742D" w:rsidRPr="00AE6842" w:rsidRDefault="0091742D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91742D" w:rsidRPr="00AE6842" w:rsidRDefault="0091742D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Thuốc</w:t>
            </w:r>
          </w:p>
        </w:tc>
        <w:tc>
          <w:tcPr>
            <w:tcW w:w="3060" w:type="dxa"/>
          </w:tcPr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1742D" w:rsidRPr="00AE6842" w:rsidRDefault="0091742D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20 °C</w:t>
            </w:r>
          </w:p>
        </w:tc>
      </w:tr>
      <w:tr w:rsidR="0091742D" w:rsidRPr="00AE6842" w:rsidTr="00AE6842">
        <w:trPr>
          <w:cantSplit/>
        </w:trPr>
        <w:tc>
          <w:tcPr>
            <w:tcW w:w="720" w:type="dxa"/>
          </w:tcPr>
          <w:p w:rsidR="0091742D" w:rsidRPr="00AE6842" w:rsidRDefault="0091742D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91742D" w:rsidRPr="00AE6842" w:rsidRDefault="0091742D" w:rsidP="008E5689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Nhiệt kế thủy ngân</w:t>
            </w:r>
          </w:p>
          <w:p w:rsidR="0091742D" w:rsidRPr="00AE6842" w:rsidRDefault="0091742D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 xml:space="preserve"> Picnomet 25 ml</w:t>
            </w:r>
          </w:p>
        </w:tc>
        <w:tc>
          <w:tcPr>
            <w:tcW w:w="2340" w:type="dxa"/>
          </w:tcPr>
          <w:p w:rsidR="0091742D" w:rsidRPr="00AE6842" w:rsidRDefault="0091742D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Picnomet 25 ml</w:t>
            </w:r>
          </w:p>
        </w:tc>
        <w:tc>
          <w:tcPr>
            <w:tcW w:w="900" w:type="dxa"/>
          </w:tcPr>
          <w:p w:rsidR="0091742D" w:rsidRPr="00AE6842" w:rsidRDefault="0091742D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91742D" w:rsidRPr="00AE6842" w:rsidRDefault="0091742D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Thuốc</w:t>
            </w:r>
          </w:p>
        </w:tc>
        <w:tc>
          <w:tcPr>
            <w:tcW w:w="3060" w:type="dxa"/>
          </w:tcPr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1742D" w:rsidRPr="00AE6842" w:rsidRDefault="0091742D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20 °C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Nhiệt kế thủy ngân (TM5)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( -28</w:t>
            </w:r>
            <w:r w:rsidRPr="00AE684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 – 364</w:t>
            </w:r>
            <w:r w:rsidRPr="00AE684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 xml:space="preserve">C) 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9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TB/MT/TM5/LKC-160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 Mỹ phẩm</w:t>
            </w:r>
          </w:p>
        </w:tc>
        <w:tc>
          <w:tcPr>
            <w:tcW w:w="3060" w:type="dxa"/>
          </w:tcPr>
          <w:p w:rsidR="004B3365" w:rsidRPr="00AE6842" w:rsidRDefault="004B3365" w:rsidP="00C62D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C62D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 xml:space="preserve">37 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 xml:space="preserve">C, 100 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718EB" w:rsidRPr="00AE6842" w:rsidTr="00AE6842">
        <w:trPr>
          <w:cantSplit/>
        </w:trPr>
        <w:tc>
          <w:tcPr>
            <w:tcW w:w="720" w:type="dxa"/>
          </w:tcPr>
          <w:p w:rsidR="00E718EB" w:rsidRPr="00AE6842" w:rsidRDefault="00E718EB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E718EB" w:rsidRPr="00AE6842" w:rsidRDefault="00E718EB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Amarell VS01 (TM) Đức (-80oC +20oC)</w:t>
            </w:r>
          </w:p>
        </w:tc>
        <w:tc>
          <w:tcPr>
            <w:tcW w:w="2340" w:type="dxa"/>
          </w:tcPr>
          <w:p w:rsidR="00E718EB" w:rsidRPr="00AE6842" w:rsidRDefault="00E718EB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TB/VS/TM/LKC-231</w:t>
            </w:r>
          </w:p>
        </w:tc>
        <w:tc>
          <w:tcPr>
            <w:tcW w:w="900" w:type="dxa"/>
          </w:tcPr>
          <w:p w:rsidR="00E718EB" w:rsidRPr="00AE6842" w:rsidRDefault="00E718EB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E718EB" w:rsidRPr="00AE6842" w:rsidRDefault="00E718EB" w:rsidP="00F83582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E718EB" w:rsidRPr="00AE6842" w:rsidRDefault="00E718EB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4; -70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E718EB" w:rsidRPr="00AE6842" w:rsidTr="00AE6842">
        <w:trPr>
          <w:cantSplit/>
        </w:trPr>
        <w:tc>
          <w:tcPr>
            <w:tcW w:w="720" w:type="dxa"/>
          </w:tcPr>
          <w:p w:rsidR="00E718EB" w:rsidRPr="00AE6842" w:rsidRDefault="00E718EB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E718EB" w:rsidRPr="00AE6842" w:rsidRDefault="00E718EB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Alla VS02-(TM) France ( -2oC đến 300oC)</w:t>
            </w:r>
          </w:p>
        </w:tc>
        <w:tc>
          <w:tcPr>
            <w:tcW w:w="2340" w:type="dxa"/>
          </w:tcPr>
          <w:p w:rsidR="00E718EB" w:rsidRPr="00AE6842" w:rsidRDefault="00E718EB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TB/VS/TM/LKC-232</w:t>
            </w:r>
          </w:p>
        </w:tc>
        <w:tc>
          <w:tcPr>
            <w:tcW w:w="900" w:type="dxa"/>
          </w:tcPr>
          <w:p w:rsidR="00E718EB" w:rsidRPr="00AE6842" w:rsidRDefault="00E718EB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E718EB" w:rsidRPr="00AE6842" w:rsidRDefault="00E718EB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E718EB" w:rsidRPr="00AE6842" w:rsidRDefault="00E718EB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200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Alla VS03(TM) France( -5oC đến 110oC)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TB/VS/TM/LKC-233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</w:tcPr>
          <w:p w:rsidR="004B3365" w:rsidRPr="00AE6842" w:rsidRDefault="004B3365" w:rsidP="00C62D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30; 35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Alla VS04(TM) France( -20oC đến 110oC)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</w:t>
            </w:r>
            <w:r w:rsidRPr="00AE6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30; 35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Alla VS05(TM) France( -20oC đến 110oC)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TB/VS/TM/LKC-234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35; 37; 41.5; 44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Alla VS06(TM) France( -20oC đến 110oC)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TB/VS/TM/LKC-235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30; 35; 37; 46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Alla VS07(TM) France( -20oC đến 110oC)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TB/VS/TM/LKC-236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35; 37; 46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Alla VS08(TM) France( -20oC đến 110oC)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TB/VS/TM/LKC-237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20; 25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Alla VS09(TM) France( -20oC đến 110oC)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TB/VS/TM/LKC-238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35; 0; 5; 8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Nhiệt kế thủy ngân(TM1)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(35</w:t>
            </w:r>
            <w:r w:rsidRPr="00AE684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 – 42</w:t>
            </w:r>
            <w:r w:rsidRPr="00AE684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 xml:space="preserve">C) 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TB/VS/TM1/LKC-151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37; 42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điện tử (TM5)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ALLA-France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TB/VS/TM5/LKC-220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2; 8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pt-BR"/>
              </w:rPr>
              <w:t>Máy đo 12 kênh (TE) Cole- pamer-DIGISENE-USA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TB/VS/TE/LKC-186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Mỗi đầu dò:</w:t>
            </w:r>
            <w:r w:rsidR="0098704A">
              <w:rPr>
                <w:rFonts w:ascii="Times New Roman" w:hAnsi="Times New Roman"/>
                <w:sz w:val="20"/>
                <w:szCs w:val="20"/>
              </w:rPr>
              <w:t>(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04A">
              <w:rPr>
                <w:rFonts w:ascii="Times New Roman" w:hAnsi="Times New Roman"/>
                <w:sz w:val="20"/>
                <w:szCs w:val="20"/>
              </w:rPr>
              <w:t>6 đầu dò)</w:t>
            </w:r>
            <w:r w:rsidRPr="00AE6842">
              <w:rPr>
                <w:rFonts w:ascii="Times New Roman" w:hAnsi="Times New Roman"/>
                <w:sz w:val="20"/>
                <w:szCs w:val="20"/>
              </w:rPr>
              <w:br/>
              <w:t>-70; 150; 200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Nhiệt kế thủy ngân ALLA (NK) (-5 đến 110°C) 0116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TB/VS/NK/LKC-310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0; 5; 8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Nhiệt kế thủy ngân ALLA (NK) (-5 đến 110°C) 0290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TB/VS/NK/LKC-311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0; 5; 8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Nhiệt kế thủy ngân ALLA (NK) (-5 đến 110°C) 0125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TB/VS/NK/LKC-312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30; 35; 37; 46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Nhiệt kế thủy ngân ALLA (NK) (-5 đến 110°C) 0180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TB/VS/NK/LKC-313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35; 37; 41.5; 44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Nhiệt kế thủy ngân ALLA (NK) (-5 đến 110°C) 0090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TB/VS/NK/LKC-314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20; 25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Nhiệt kế thủy ngân ALLA (NK) ( -2</w:t>
            </w:r>
            <w:r w:rsidRPr="00AE684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C; 300</w:t>
            </w:r>
            <w:r w:rsidRPr="00AE684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C ) 0556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TB/VS/NK/LKC-315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200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Nhiệt kế thủy ngân ALLA (NK) ( -5</w:t>
            </w:r>
            <w:r w:rsidRPr="00AE684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C; 110</w:t>
            </w:r>
            <w:r w:rsidRPr="00AE684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C ) 0150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TB/VS/NK/LKC-316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E71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20,25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tự ghi (ATE)-Serildisk-TS01SD-Italy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TB/VS/ATE/LKC-187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115; 121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Nhiệt kế tự ghi (ATE)-Serildisk-TS01SD-Italy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TB/KH/ATE/LKC-188</w:t>
            </w:r>
          </w:p>
        </w:tc>
        <w:tc>
          <w:tcPr>
            <w:tcW w:w="900" w:type="dxa"/>
          </w:tcPr>
          <w:p w:rsidR="004B3365" w:rsidRPr="00AE6842" w:rsidRDefault="004B3365" w:rsidP="00CB511A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kế hoạch</w:t>
            </w:r>
          </w:p>
        </w:tc>
        <w:tc>
          <w:tcPr>
            <w:tcW w:w="3060" w:type="dxa"/>
          </w:tcPr>
          <w:p w:rsidR="004B3365" w:rsidRPr="00AE6842" w:rsidRDefault="004B3365" w:rsidP="00EC48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115; 121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2E440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2E440B">
            <w:pPr>
              <w:ind w:right="-125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sv-SE"/>
              </w:rPr>
              <w:t>Nhiệt kế Thermometter (NK)</w:t>
            </w:r>
          </w:p>
          <w:p w:rsidR="004B3365" w:rsidRPr="00AE6842" w:rsidRDefault="004B3365" w:rsidP="002E440B">
            <w:pPr>
              <w:ind w:right="-125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sv-SE"/>
              </w:rPr>
              <w:t>(-50oC +70oC) France</w:t>
            </w:r>
          </w:p>
        </w:tc>
        <w:tc>
          <w:tcPr>
            <w:tcW w:w="2340" w:type="dxa"/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TB/TP/NK/LKC-</w:t>
            </w:r>
            <w:r w:rsidRPr="00AE6842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00" w:type="dxa"/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Thực phẩm</w:t>
            </w:r>
          </w:p>
        </w:tc>
        <w:tc>
          <w:tcPr>
            <w:tcW w:w="3060" w:type="dxa"/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-20; 37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Tỷ trong kế (HM)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 xml:space="preserve">(0.800 – 1.000) 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TB/MT/HM/LKC-162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 Mỹ phẩm</w:t>
            </w:r>
          </w:p>
        </w:tc>
        <w:tc>
          <w:tcPr>
            <w:tcW w:w="306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Tỷ trong kế (HM1)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(1.000 – 1.200) ALLA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TB/TH/HM1/LKC-095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Thuốc</w:t>
            </w:r>
          </w:p>
        </w:tc>
        <w:tc>
          <w:tcPr>
            <w:tcW w:w="306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Tỷ trong kế (HM2)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(1.150 – 1.300) KEBO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TB/TH/HM2/LKC-096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 Thuốc</w:t>
            </w:r>
          </w:p>
        </w:tc>
        <w:tc>
          <w:tcPr>
            <w:tcW w:w="306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Cồn kế  (CK) Assitent</w:t>
            </w:r>
          </w:p>
          <w:p w:rsidR="004B3365" w:rsidRPr="00AE6842" w:rsidRDefault="004B3365" w:rsidP="002E44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TB/TP/CK/LKC-331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 Thực phẩm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Cồn kế  (CK) Assitent</w:t>
            </w:r>
          </w:p>
          <w:p w:rsidR="004B3365" w:rsidRPr="00AE6842" w:rsidRDefault="004B3365" w:rsidP="002E44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TB/TP/CK/LCK-332</w:t>
            </w:r>
            <w:r w:rsidRPr="00AE6842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 Thực phẩm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Th</w:t>
            </w:r>
            <w:r w:rsidRPr="00AE6842">
              <w:rPr>
                <w:rFonts w:ascii="Times New Roman" w:hAnsi="Times New Roman"/>
                <w:sz w:val="20"/>
                <w:szCs w:val="20"/>
                <w:lang w:val="vi-VN"/>
              </w:rPr>
              <w:t>ước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 xml:space="preserve"> kẹp (TH) ***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Starrett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TB/MT/TH/LKC-156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 Mỹ phẩm</w:t>
            </w:r>
          </w:p>
        </w:tc>
        <w:tc>
          <w:tcPr>
            <w:tcW w:w="306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 xml:space="preserve">Đồng hồ bấm giây (CLO) 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TB/MT/CLO/LKC-150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 Mỹ phẩm</w:t>
            </w:r>
          </w:p>
        </w:tc>
        <w:tc>
          <w:tcPr>
            <w:tcW w:w="3060" w:type="dxa"/>
          </w:tcPr>
          <w:p w:rsidR="004B3365" w:rsidRPr="00AE6842" w:rsidRDefault="004B3365" w:rsidP="00C62D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C62D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15’ – 30’ – 45’ – 60’ – 120’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Dụng cụ đo vòng quay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( Độ hòa tan 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Phụ kiện Máy Hòa tan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Thuốc</w:t>
            </w:r>
          </w:p>
        </w:tc>
        <w:tc>
          <w:tcPr>
            <w:tcW w:w="3060" w:type="dxa"/>
          </w:tcPr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50 rpm, 75 rpm, 100 rpm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Dụng cụ đo độ rung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( Độ hòa tan 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Phụ kiện Máy Hòa tan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Thuốc</w:t>
            </w:r>
          </w:p>
        </w:tc>
        <w:tc>
          <w:tcPr>
            <w:tcW w:w="306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Đồng hồ đo nhiệt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( Độ hòa tan )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Phụ kiện Máy Hòa tan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Thuốc</w:t>
            </w:r>
          </w:p>
        </w:tc>
        <w:tc>
          <w:tcPr>
            <w:tcW w:w="306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37 °C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Micropipette Labopette (MP7)   (100,0-1000,0ul) 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TB/TP/MP7/LKC-229</w:t>
            </w: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Thực phầm</w:t>
            </w:r>
          </w:p>
        </w:tc>
        <w:tc>
          <w:tcPr>
            <w:tcW w:w="3060" w:type="dxa"/>
          </w:tcPr>
          <w:p w:rsidR="004B3365" w:rsidRPr="00AE6842" w:rsidRDefault="004B3365" w:rsidP="004B33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100; 500; 1000 (µl)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Micropipette Labopette (MP8) (10-100ul )</w:t>
            </w:r>
          </w:p>
        </w:tc>
        <w:tc>
          <w:tcPr>
            <w:tcW w:w="2340" w:type="dxa"/>
          </w:tcPr>
          <w:p w:rsidR="004B3365" w:rsidRPr="00AE6842" w:rsidRDefault="004B3365" w:rsidP="00EE1D3D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TB/TP/MP8/LKC-230</w:t>
            </w:r>
          </w:p>
          <w:p w:rsidR="004B3365" w:rsidRPr="00AE6842" w:rsidRDefault="004B3365" w:rsidP="00EE1D3D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365" w:rsidRPr="00AE6842" w:rsidRDefault="004B3365" w:rsidP="003F6720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Thực phầm</w:t>
            </w:r>
          </w:p>
        </w:tc>
        <w:tc>
          <w:tcPr>
            <w:tcW w:w="3060" w:type="dxa"/>
          </w:tcPr>
          <w:p w:rsidR="004B3365" w:rsidRPr="00AE6842" w:rsidRDefault="004B3365" w:rsidP="004B33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4B33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10; 50; 100 (µl)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225B27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225B2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Micropipet Labopet (MP3) </w:t>
            </w:r>
          </w:p>
          <w:p w:rsidR="004B3365" w:rsidRPr="00AE6842" w:rsidRDefault="004B3365" w:rsidP="00225B2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fr-FR"/>
              </w:rPr>
              <w:t>(1ml – 10ml)</w:t>
            </w:r>
          </w:p>
        </w:tc>
        <w:tc>
          <w:tcPr>
            <w:tcW w:w="2340" w:type="dxa"/>
          </w:tcPr>
          <w:p w:rsidR="004B3365" w:rsidRPr="00AE6842" w:rsidRDefault="004B3365" w:rsidP="00225B2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TB/VS/MP3/LKC-163</w:t>
            </w:r>
          </w:p>
        </w:tc>
        <w:tc>
          <w:tcPr>
            <w:tcW w:w="900" w:type="dxa"/>
          </w:tcPr>
          <w:p w:rsidR="004B3365" w:rsidRPr="00AE6842" w:rsidRDefault="004B3365" w:rsidP="00225B27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4B3365" w:rsidRPr="00AE6842" w:rsidRDefault="004B3365" w:rsidP="00225B27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  <w:vAlign w:val="bottom"/>
          </w:tcPr>
          <w:p w:rsidR="004B3365" w:rsidRPr="00AE6842" w:rsidRDefault="004B3365" w:rsidP="00E970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100; 500; 1000 (µl)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2E440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215C1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Micropipet Sartorius (MP4) </w:t>
            </w:r>
          </w:p>
          <w:p w:rsidR="004B3365" w:rsidRPr="00AE6842" w:rsidRDefault="004B3365" w:rsidP="00215C1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fr-FR"/>
              </w:rPr>
              <w:t>(1ml – 10ml</w:t>
            </w:r>
            <w:r w:rsidRPr="00AE6842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)</w:t>
            </w:r>
            <w:r w:rsidRPr="00AE684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6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(17558706)</w:t>
            </w:r>
          </w:p>
        </w:tc>
        <w:tc>
          <w:tcPr>
            <w:tcW w:w="2340" w:type="dxa"/>
          </w:tcPr>
          <w:p w:rsidR="004B3365" w:rsidRPr="00AE6842" w:rsidRDefault="004B3365" w:rsidP="00215C1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TB/VS/MP4/LKC-189</w:t>
            </w:r>
          </w:p>
        </w:tc>
        <w:tc>
          <w:tcPr>
            <w:tcW w:w="900" w:type="dxa"/>
          </w:tcPr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4B3365" w:rsidRPr="00AE6842" w:rsidRDefault="004B3365" w:rsidP="002E440B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</w:tcPr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1000; 5000; 10000 (µl)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Micropipet Sartorius (MP)</w:t>
            </w:r>
          </w:p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(10-100µl ) 6443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TB/VS/MP/LKC-319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 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970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10; 50; 100 (µl)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Bag Pipet  (BP)</w:t>
            </w:r>
          </w:p>
          <w:p w:rsidR="004B3365" w:rsidRPr="00AE6842" w:rsidRDefault="004B3365" w:rsidP="00A446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 xml:space="preserve"> ( 0,1;0,9;1ml)  KG 12735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TB/VS/BP/LKC-320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 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970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100; 900; 1000 (µl)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sz w:val="20"/>
                <w:szCs w:val="20"/>
              </w:rPr>
              <w:t>Micropipet (MP) Sartorius</w:t>
            </w:r>
          </w:p>
          <w:p w:rsidR="004B3365" w:rsidRPr="00AE6842" w:rsidRDefault="004B3365" w:rsidP="00A446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(100 – 1000 ul) 7589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TB/VS/QC/KĐ-330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  <w:p w:rsidR="004B3365" w:rsidRPr="00AE6842" w:rsidRDefault="004B3365" w:rsidP="00A446B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 Vi sinh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65" w:rsidRPr="00AE6842" w:rsidRDefault="004B3365" w:rsidP="00E970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100; 500; 1000 (µl)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6B3895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6B3895">
            <w:pPr>
              <w:rPr>
                <w:rFonts w:ascii="Times New Roman" w:hAnsi="Times New Roman"/>
                <w:bCs/>
                <w:sz w:val="20"/>
              </w:rPr>
            </w:pPr>
            <w:r w:rsidRPr="00AE6842">
              <w:rPr>
                <w:rFonts w:ascii="Times New Roman" w:hAnsi="Times New Roman"/>
                <w:bCs/>
                <w:sz w:val="20"/>
              </w:rPr>
              <w:t>Micropipet (MP) Labopeette</w:t>
            </w:r>
          </w:p>
          <w:p w:rsidR="004B3365" w:rsidRPr="00AE6842" w:rsidRDefault="004B3365" w:rsidP="006B389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E6842">
              <w:rPr>
                <w:rFonts w:ascii="Times New Roman" w:hAnsi="Times New Roman"/>
                <w:bCs/>
                <w:color w:val="000000" w:themeColor="text1"/>
                <w:sz w:val="20"/>
              </w:rPr>
              <w:t>(1 – 10 ml)  12607316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6B3895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TB/TP/MP/KĐ-338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 w:rsidP="006B3895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Thực</w:t>
            </w:r>
          </w:p>
          <w:p w:rsidR="004B3365" w:rsidRPr="00AE6842" w:rsidRDefault="004B3365" w:rsidP="006B3895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Phẩm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AE6842" w:rsidRDefault="004B3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3365" w:rsidRPr="00AE6842" w:rsidRDefault="004B3365">
            <w:pPr>
              <w:rPr>
                <w:rFonts w:ascii="Times New Roman" w:hAnsi="Times New Roman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1000; 5000; 10000 (µl)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Nhiệt -ẩm kế điện tử (AK13)</w:t>
            </w:r>
          </w:p>
          <w:p w:rsidR="004B3365" w:rsidRPr="00AE6842" w:rsidRDefault="004B3365" w:rsidP="00A61C24">
            <w:pPr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-Elitech-Trung Quốc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TB/TH/AK13/LKC-156</w:t>
            </w:r>
          </w:p>
        </w:tc>
        <w:tc>
          <w:tcPr>
            <w:tcW w:w="900" w:type="dxa"/>
          </w:tcPr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4B3365" w:rsidRPr="00AE6842" w:rsidRDefault="004B3365" w:rsidP="008E568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Thuốc</w:t>
            </w:r>
          </w:p>
        </w:tc>
        <w:tc>
          <w:tcPr>
            <w:tcW w:w="3060" w:type="dxa"/>
          </w:tcPr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Nhiệt độ: 20 °C, 25 °C, 30 °C</w:t>
            </w:r>
          </w:p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Độ ẩm: 40 °C, 50 °C, 60 °C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AF0FC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Nhiệt -ẩm kế(AK6)</w:t>
            </w:r>
          </w:p>
          <w:p w:rsidR="004B3365" w:rsidRPr="00AE6842" w:rsidRDefault="004B3365" w:rsidP="00A61C24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-Korea</w:t>
            </w:r>
          </w:p>
        </w:tc>
        <w:tc>
          <w:tcPr>
            <w:tcW w:w="2340" w:type="dxa"/>
          </w:tcPr>
          <w:p w:rsidR="004B3365" w:rsidRPr="00AE6842" w:rsidRDefault="004B3365" w:rsidP="00A61C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TB/MP/AK6/LKC-126</w:t>
            </w:r>
          </w:p>
        </w:tc>
        <w:tc>
          <w:tcPr>
            <w:tcW w:w="900" w:type="dxa"/>
          </w:tcPr>
          <w:p w:rsidR="004B3365" w:rsidRPr="00AE6842" w:rsidRDefault="004B3365" w:rsidP="006A4BE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P Mỹ phẩm</w:t>
            </w:r>
          </w:p>
        </w:tc>
        <w:tc>
          <w:tcPr>
            <w:tcW w:w="3060" w:type="dxa"/>
          </w:tcPr>
          <w:p w:rsidR="004B3365" w:rsidRPr="00AE6842" w:rsidRDefault="004B3365" w:rsidP="00C62D65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T: 25, 30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  <w:p w:rsidR="004B3365" w:rsidRPr="00AE6842" w:rsidRDefault="004B3365" w:rsidP="00C62D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W: 60, 70 (%)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547A6D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9F70F3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sv-SE"/>
              </w:rPr>
              <w:t>Nhiệt -Ẩm kế HTC-1(AK)</w:t>
            </w:r>
          </w:p>
          <w:p w:rsidR="004B3365" w:rsidRPr="00AE6842" w:rsidRDefault="004B3365" w:rsidP="009F70F3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E6842">
              <w:rPr>
                <w:rFonts w:ascii="Times New Roman" w:hAnsi="Times New Roman"/>
                <w:sz w:val="20"/>
                <w:szCs w:val="20"/>
                <w:lang w:val="sv-SE"/>
              </w:rPr>
              <w:t>-China</w:t>
            </w:r>
          </w:p>
        </w:tc>
        <w:tc>
          <w:tcPr>
            <w:tcW w:w="2340" w:type="dxa"/>
          </w:tcPr>
          <w:p w:rsidR="004B3365" w:rsidRPr="00AE6842" w:rsidRDefault="004B3365" w:rsidP="009F70F3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TB/TH/AK/LKC-</w:t>
            </w:r>
            <w:r w:rsidRPr="00AE6842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00" w:type="dxa"/>
          </w:tcPr>
          <w:p w:rsidR="004B3365" w:rsidRPr="00AE6842" w:rsidRDefault="004B3365" w:rsidP="009F70F3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4B3365" w:rsidRPr="00AE6842" w:rsidRDefault="004B3365" w:rsidP="00547A6D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Thuốc</w:t>
            </w:r>
          </w:p>
        </w:tc>
        <w:tc>
          <w:tcPr>
            <w:tcW w:w="3060" w:type="dxa"/>
          </w:tcPr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Nhiệt độ: 20 °C, 25 °C, 30 °C</w:t>
            </w:r>
          </w:p>
          <w:p w:rsidR="004B3365" w:rsidRPr="00AE6842" w:rsidRDefault="004B3365" w:rsidP="00E970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Độ ẩm: 40 °C, 50 °C, 60 °C, 70 °C</w:t>
            </w:r>
          </w:p>
        </w:tc>
      </w:tr>
      <w:tr w:rsidR="004B3365" w:rsidRPr="00AE6842" w:rsidTr="00AE6842">
        <w:trPr>
          <w:cantSplit/>
        </w:trPr>
        <w:tc>
          <w:tcPr>
            <w:tcW w:w="720" w:type="dxa"/>
          </w:tcPr>
          <w:p w:rsidR="004B3365" w:rsidRPr="00AE6842" w:rsidRDefault="004B3365" w:rsidP="00547A6D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4B3365" w:rsidRPr="00AE6842" w:rsidRDefault="004B3365" w:rsidP="009F70F3">
            <w:pPr>
              <w:rPr>
                <w:rFonts w:ascii="Times New Roman" w:hAnsi="Times New Roman"/>
                <w:color w:val="000000" w:themeColor="text1"/>
                <w:sz w:val="20"/>
                <w:lang w:val="sv-SE"/>
              </w:rPr>
            </w:pPr>
            <w:r w:rsidRPr="00AE6842">
              <w:rPr>
                <w:rFonts w:ascii="Times New Roman" w:hAnsi="Times New Roman"/>
                <w:color w:val="000000" w:themeColor="text1"/>
                <w:sz w:val="20"/>
                <w:lang w:val="sv-SE"/>
              </w:rPr>
              <w:t>Nhiệt -Ẩm kế tự ghi RC61 (AK)- Elitech (SN 1115)</w:t>
            </w:r>
          </w:p>
        </w:tc>
        <w:tc>
          <w:tcPr>
            <w:tcW w:w="2340" w:type="dxa"/>
          </w:tcPr>
          <w:p w:rsidR="004B3365" w:rsidRPr="00AE6842" w:rsidRDefault="004B3365" w:rsidP="009F70F3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00000" w:themeColor="text1"/>
                <w:sz w:val="20"/>
              </w:rPr>
              <w:t>TB/KH/AK/LKC-342</w:t>
            </w:r>
          </w:p>
        </w:tc>
        <w:tc>
          <w:tcPr>
            <w:tcW w:w="900" w:type="dxa"/>
          </w:tcPr>
          <w:p w:rsidR="004B3365" w:rsidRPr="00AE6842" w:rsidRDefault="004B3365" w:rsidP="009F70F3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4B3365" w:rsidRPr="00AE6842" w:rsidRDefault="004B3365" w:rsidP="009F70F3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Kho</w:t>
            </w:r>
          </w:p>
        </w:tc>
        <w:tc>
          <w:tcPr>
            <w:tcW w:w="3060" w:type="dxa"/>
          </w:tcPr>
          <w:p w:rsidR="004B3365" w:rsidRPr="00AE6842" w:rsidRDefault="004B3365" w:rsidP="00C62D65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T: 25, 30 (</w:t>
            </w:r>
            <w:r w:rsidRPr="00AE68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E6842">
              <w:rPr>
                <w:rFonts w:ascii="Times New Roman" w:hAnsi="Times New Roman"/>
                <w:sz w:val="20"/>
                <w:szCs w:val="20"/>
              </w:rPr>
              <w:t>C)</w:t>
            </w:r>
          </w:p>
          <w:p w:rsidR="004B3365" w:rsidRPr="00AE6842" w:rsidRDefault="004B3365" w:rsidP="00C62D6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W: 60, 70 (%)</w:t>
            </w:r>
          </w:p>
        </w:tc>
      </w:tr>
      <w:tr w:rsidR="005069B4" w:rsidRPr="00AE6842" w:rsidTr="003D5233">
        <w:trPr>
          <w:cantSplit/>
        </w:trPr>
        <w:tc>
          <w:tcPr>
            <w:tcW w:w="720" w:type="dxa"/>
          </w:tcPr>
          <w:p w:rsidR="005069B4" w:rsidRPr="00AE6842" w:rsidRDefault="005069B4" w:rsidP="005069B4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right="-86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</w:tcPr>
          <w:p w:rsidR="005069B4" w:rsidRPr="00AE6842" w:rsidRDefault="005069B4" w:rsidP="003D5233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Đồng hồ đo áp suất (AS1)</w:t>
            </w:r>
          </w:p>
          <w:p w:rsidR="005069B4" w:rsidRPr="00AE6842" w:rsidRDefault="005069B4" w:rsidP="003D5233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Dweyer-USA</w:t>
            </w:r>
          </w:p>
        </w:tc>
        <w:tc>
          <w:tcPr>
            <w:tcW w:w="2340" w:type="dxa"/>
          </w:tcPr>
          <w:p w:rsidR="005069B4" w:rsidRPr="00AE6842" w:rsidRDefault="005069B4" w:rsidP="003D5233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color w:val="0D0D0D"/>
                <w:sz w:val="20"/>
                <w:szCs w:val="20"/>
              </w:rPr>
              <w:t>TB/VS/AS1/LKC-</w:t>
            </w:r>
            <w:r w:rsidRPr="00AE6842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00" w:type="dxa"/>
          </w:tcPr>
          <w:p w:rsidR="005069B4" w:rsidRPr="00AE6842" w:rsidRDefault="005069B4" w:rsidP="003D5233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 xml:space="preserve">P </w:t>
            </w:r>
          </w:p>
          <w:p w:rsidR="005069B4" w:rsidRPr="00AE6842" w:rsidRDefault="005069B4" w:rsidP="003D5233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2">
              <w:rPr>
                <w:rFonts w:ascii="Times New Roman" w:hAnsi="Times New Roman"/>
                <w:b/>
                <w:sz w:val="18"/>
                <w:szCs w:val="18"/>
              </w:rPr>
              <w:t>Vi sinh</w:t>
            </w:r>
          </w:p>
        </w:tc>
        <w:tc>
          <w:tcPr>
            <w:tcW w:w="3060" w:type="dxa"/>
          </w:tcPr>
          <w:p w:rsidR="005069B4" w:rsidRPr="00AE6842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9B4" w:rsidRPr="00AE6842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AE6842">
              <w:rPr>
                <w:rFonts w:ascii="Times New Roman" w:hAnsi="Times New Roman"/>
                <w:sz w:val="20"/>
                <w:szCs w:val="20"/>
              </w:rPr>
              <w:t>0, 10, 20, 30, 40, 50, 60 (Pa)</w:t>
            </w:r>
          </w:p>
        </w:tc>
      </w:tr>
    </w:tbl>
    <w:tbl>
      <w:tblPr>
        <w:tblpPr w:leftFromText="180" w:rightFromText="180" w:vertAnchor="page" w:horzAnchor="margin" w:tblpY="2176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2711"/>
        <w:gridCol w:w="1975"/>
        <w:gridCol w:w="1092"/>
        <w:gridCol w:w="3459"/>
      </w:tblGrid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Khúc xạ kế (REM)</w:t>
            </w:r>
          </w:p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ATAGO – Japan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TB/TH/REM/HC-012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9" w:type="dxa"/>
          </w:tcPr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>1,000 – 1,700</w:t>
            </w: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đo độ nhớt (UV) BROOKFIEL DVII - USA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TB/TH/UV/HC-015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9" w:type="dxa"/>
          </w:tcPr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Năng suất quay cực (PM) ADP 410 - English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TB/TH/PM/HC-037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9" w:type="dxa"/>
          </w:tcPr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pH(pH) Mettler Toledo Senven compact-Swiss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>TB/TH/pH/HC-169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9" w:type="dxa"/>
          </w:tcPr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>01 Điện cực lỏng,</w:t>
            </w:r>
          </w:p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>01 điện cực nền sệt</w:t>
            </w: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dẫn ( ĐD) Horiba-</w:t>
            </w:r>
          </w:p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TB/TH/ĐD/HC-271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9" w:type="dxa"/>
          </w:tcPr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  <w:tab w:val="right" w:pos="329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>1 µS/cm; 10 µS/cm; 15 µS/cm</w:t>
            </w:r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ab/>
              <w:t>TT 3</w:t>
            </w: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cứng (DG)</w:t>
            </w:r>
          </w:p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Vadekamp- Germany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>TB/MT/HD/HC-047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9" w:type="dxa"/>
          </w:tcPr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>5 kp; 6 kp; 7 kp; 8kp; 9 kp; 10 kp</w:t>
            </w:r>
          </w:p>
        </w:tc>
      </w:tr>
      <w:tr w:rsidR="005069B4" w:rsidRPr="00832757" w:rsidTr="003D5233">
        <w:trPr>
          <w:cantSplit/>
          <w:trHeight w:val="425"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rây bột (RBO)</w:t>
            </w:r>
          </w:p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Fritsch – Germany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TB/MT/RBO/KĐ-067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9" w:type="dxa"/>
          </w:tcPr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 xml:space="preserve">Rây 0,355 mm; 0,710 mm; 1,40 mm; </w:t>
            </w:r>
          </w:p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>2,0 mm</w:t>
            </w: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Máy độ dẫn(ĐD) Horiba-Japan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8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TB/MT/ĐD/HC-272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9" w:type="dxa"/>
          </w:tcPr>
          <w:p w:rsidR="005069B4" w:rsidRPr="00437F58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37F58">
              <w:rPr>
                <w:rFonts w:ascii="Times New Roman" w:hAnsi="Times New Roman"/>
                <w:bCs/>
                <w:sz w:val="20"/>
                <w:szCs w:val="20"/>
              </w:rPr>
              <w:t>1 µS/cm; 10 µS/cm; 15 µS/cm       TT3</w:t>
            </w: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0A19FB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0A19FB">
              <w:rPr>
                <w:rFonts w:ascii="Times New Roman" w:hAnsi="Times New Roman"/>
                <w:sz w:val="20"/>
                <w:szCs w:val="20"/>
              </w:rPr>
              <w:t xml:space="preserve">Máy đo  pH (pH) </w:t>
            </w:r>
          </w:p>
          <w:p w:rsidR="005069B4" w:rsidRPr="000A19FB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0A19FB">
              <w:rPr>
                <w:rFonts w:ascii="Times New Roman" w:hAnsi="Times New Roman"/>
                <w:sz w:val="20"/>
                <w:szCs w:val="20"/>
              </w:rPr>
              <w:t>HORIBA - Japan</w:t>
            </w:r>
          </w:p>
        </w:tc>
        <w:tc>
          <w:tcPr>
            <w:tcW w:w="1975" w:type="dxa"/>
          </w:tcPr>
          <w:p w:rsidR="005069B4" w:rsidRPr="000A19FB" w:rsidRDefault="005069B4" w:rsidP="003D5233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0A19FB">
              <w:rPr>
                <w:rFonts w:ascii="Times New Roman" w:hAnsi="Times New Roman"/>
                <w:sz w:val="20"/>
                <w:szCs w:val="20"/>
              </w:rPr>
              <w:t>TB/TH/pH/HC-106</w:t>
            </w:r>
          </w:p>
        </w:tc>
        <w:tc>
          <w:tcPr>
            <w:tcW w:w="1092" w:type="dxa"/>
          </w:tcPr>
          <w:p w:rsidR="005069B4" w:rsidRPr="000A19FB" w:rsidRDefault="005069B4" w:rsidP="003D5233">
            <w:pPr>
              <w:ind w:lef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19FB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9" w:type="dxa"/>
          </w:tcPr>
          <w:p w:rsidR="005069B4" w:rsidRPr="005703E4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Máy pH(pH) Mettler Toledo</w:t>
            </w:r>
          </w:p>
          <w:p w:rsidR="005069B4" w:rsidRPr="00832757" w:rsidRDefault="005069B4" w:rsidP="003D5233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Senven compact-Swiss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TB/VS/pH/HC-170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9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Máy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đếm hạt bui (DH) BT610 MetOne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USA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TB/VS/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DH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KĐ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79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9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Default="005069B4" w:rsidP="003D5233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Máy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đo gió/nhiệt VT 210(GG)</w:t>
            </w:r>
          </w:p>
          <w:p w:rsidR="005069B4" w:rsidRPr="00832757" w:rsidRDefault="005069B4" w:rsidP="003D5233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KIMO-France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TB/VS/DG/KĐ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9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Máy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lấy mẫu  (LM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SAS Super ISO-VWR 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Ytaly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TB/VS/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LM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KĐ</w:t>
            </w: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81</w:t>
            </w:r>
          </w:p>
        </w:tc>
        <w:tc>
          <w:tcPr>
            <w:tcW w:w="1092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9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69B4" w:rsidRPr="00832757" w:rsidTr="003D5233">
        <w:trPr>
          <w:cantSplit/>
        </w:trPr>
        <w:tc>
          <w:tcPr>
            <w:tcW w:w="584" w:type="dxa"/>
          </w:tcPr>
          <w:p w:rsidR="005069B4" w:rsidRPr="00832757" w:rsidRDefault="005069B4" w:rsidP="005069B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 xml:space="preserve">Máy đo  pH (pH) </w:t>
            </w:r>
          </w:p>
          <w:p w:rsidR="005069B4" w:rsidRPr="00832757" w:rsidRDefault="005069B4" w:rsidP="003D523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HORIBA F51 - Japan</w:t>
            </w:r>
          </w:p>
        </w:tc>
        <w:tc>
          <w:tcPr>
            <w:tcW w:w="1975" w:type="dxa"/>
          </w:tcPr>
          <w:p w:rsidR="005069B4" w:rsidRPr="00832757" w:rsidRDefault="005069B4" w:rsidP="003D5233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TB/TH/pH/HC-102</w:t>
            </w:r>
          </w:p>
        </w:tc>
        <w:tc>
          <w:tcPr>
            <w:tcW w:w="1092" w:type="dxa"/>
          </w:tcPr>
          <w:p w:rsidR="005069B4" w:rsidRDefault="005069B4" w:rsidP="003D5233">
            <w:pPr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P. Thực </w:t>
            </w:r>
          </w:p>
          <w:p w:rsidR="005069B4" w:rsidRPr="00832757" w:rsidRDefault="005069B4" w:rsidP="003D5233">
            <w:pPr>
              <w:ind w:lef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phẩm</w:t>
            </w:r>
          </w:p>
        </w:tc>
        <w:tc>
          <w:tcPr>
            <w:tcW w:w="3459" w:type="dxa"/>
          </w:tcPr>
          <w:p w:rsidR="005069B4" w:rsidRPr="00832757" w:rsidRDefault="005069B4" w:rsidP="003D52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069B4" w:rsidRDefault="005069B4" w:rsidP="005069B4">
      <w:pPr>
        <w:rPr>
          <w:rFonts w:ascii="Times New Roman" w:hAnsi="Times New Roman"/>
          <w:b/>
          <w:bCs/>
        </w:rPr>
      </w:pPr>
    </w:p>
    <w:p w:rsidR="004227C3" w:rsidRDefault="001E6DC3" w:rsidP="009135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Người lập </w:t>
      </w:r>
    </w:p>
    <w:p w:rsidR="001E6DC3" w:rsidRDefault="001E6DC3" w:rsidP="0091353B">
      <w:pPr>
        <w:rPr>
          <w:rFonts w:ascii="Times New Roman" w:hAnsi="Times New Roman"/>
          <w:b/>
          <w:bCs/>
        </w:rPr>
      </w:pPr>
    </w:p>
    <w:p w:rsidR="001E6DC3" w:rsidRDefault="001E6DC3" w:rsidP="009135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Phê duyệt GĐ</w:t>
      </w:r>
    </w:p>
    <w:sectPr w:rsidR="001E6DC3" w:rsidSect="0091353B">
      <w:headerReference w:type="default" r:id="rId8"/>
      <w:pgSz w:w="11909" w:h="16834" w:code="9"/>
      <w:pgMar w:top="1080" w:right="864" w:bottom="1080" w:left="1440" w:header="56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26" w:rsidRDefault="00003526">
      <w:r>
        <w:separator/>
      </w:r>
    </w:p>
  </w:endnote>
  <w:endnote w:type="continuationSeparator" w:id="1">
    <w:p w:rsidR="00003526" w:rsidRDefault="0000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26" w:rsidRDefault="00003526">
      <w:r>
        <w:separator/>
      </w:r>
    </w:p>
  </w:footnote>
  <w:footnote w:type="continuationSeparator" w:id="1">
    <w:p w:rsidR="00003526" w:rsidRDefault="0000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4A" w:rsidRDefault="0098704A">
    <w:pPr>
      <w:pStyle w:val="Header"/>
    </w:pPr>
  </w:p>
  <w:p w:rsidR="00E97024" w:rsidRDefault="00E97024" w:rsidP="00EF3750">
    <w:pPr>
      <w:pStyle w:val="Header"/>
      <w:tabs>
        <w:tab w:val="left" w:pos="0"/>
        <w:tab w:val="left" w:pos="720"/>
        <w:tab w:val="left" w:pos="621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TRUNG TÂM KIEM NGHIỆM THUỐC MỸ PHẨM </w:t>
    </w:r>
  </w:p>
  <w:p w:rsidR="00E97024" w:rsidRDefault="00E97024" w:rsidP="00EF3750">
    <w:pPr>
      <w:pStyle w:val="Header"/>
      <w:tabs>
        <w:tab w:val="left" w:pos="0"/>
        <w:tab w:val="left" w:pos="720"/>
        <w:tab w:val="left" w:pos="621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THỰC PHẨM TP HCM     </w:t>
    </w:r>
  </w:p>
  <w:p w:rsidR="00E97024" w:rsidRPr="0091353B" w:rsidRDefault="00E97024" w:rsidP="0091353B">
    <w:pPr>
      <w:pStyle w:val="Header"/>
      <w:tabs>
        <w:tab w:val="left" w:pos="0"/>
        <w:tab w:val="left" w:pos="720"/>
        <w:tab w:val="left" w:pos="6210"/>
      </w:tabs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THIẾT BỊ LIÊN</w:t>
    </w:r>
    <w:r w:rsidRPr="0091353B">
      <w:rPr>
        <w:rFonts w:ascii="Times New Roman" w:hAnsi="Times New Roman"/>
        <w:sz w:val="36"/>
        <w:szCs w:val="36"/>
      </w:rPr>
      <w:t xml:space="preserve"> KẾT CHUẨN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4E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07D1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8308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A632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C75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61D2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44EC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9307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6529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9670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F4DC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4601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82F5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915B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D51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F4531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726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BF1294"/>
    <w:multiLevelType w:val="hybridMultilevel"/>
    <w:tmpl w:val="29F4C79A"/>
    <w:lvl w:ilvl="0" w:tplc="D2DCC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3F6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576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A1EF6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D61084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F0691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12B9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824D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CB13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E067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E490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DA5B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B5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4E0B10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822AA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E2B6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2A226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C6E9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2E3D23"/>
    <w:multiLevelType w:val="hybridMultilevel"/>
    <w:tmpl w:val="DA882488"/>
    <w:lvl w:ilvl="0" w:tplc="F1D2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F32CF"/>
    <w:multiLevelType w:val="hybridMultilevel"/>
    <w:tmpl w:val="AC8C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84206E8"/>
    <w:multiLevelType w:val="hybridMultilevel"/>
    <w:tmpl w:val="5FC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5436E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8E349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94313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784E4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ED1DB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0325C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1978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8A70B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D2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C6568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0"/>
  </w:num>
  <w:num w:numId="3">
    <w:abstractNumId w:val="5"/>
  </w:num>
  <w:num w:numId="4">
    <w:abstractNumId w:val="4"/>
  </w:num>
  <w:num w:numId="5">
    <w:abstractNumId w:val="40"/>
  </w:num>
  <w:num w:numId="6">
    <w:abstractNumId w:val="18"/>
  </w:num>
  <w:num w:numId="7">
    <w:abstractNumId w:val="9"/>
  </w:num>
  <w:num w:numId="8">
    <w:abstractNumId w:val="30"/>
  </w:num>
  <w:num w:numId="9">
    <w:abstractNumId w:val="3"/>
  </w:num>
  <w:num w:numId="10">
    <w:abstractNumId w:val="42"/>
  </w:num>
  <w:num w:numId="11">
    <w:abstractNumId w:val="12"/>
  </w:num>
  <w:num w:numId="12">
    <w:abstractNumId w:val="47"/>
  </w:num>
  <w:num w:numId="13">
    <w:abstractNumId w:val="10"/>
  </w:num>
  <w:num w:numId="14">
    <w:abstractNumId w:val="41"/>
  </w:num>
  <w:num w:numId="15">
    <w:abstractNumId w:val="45"/>
  </w:num>
  <w:num w:numId="16">
    <w:abstractNumId w:val="7"/>
  </w:num>
  <w:num w:numId="17">
    <w:abstractNumId w:val="25"/>
  </w:num>
  <w:num w:numId="18">
    <w:abstractNumId w:val="0"/>
  </w:num>
  <w:num w:numId="19">
    <w:abstractNumId w:val="23"/>
  </w:num>
  <w:num w:numId="20">
    <w:abstractNumId w:val="13"/>
  </w:num>
  <w:num w:numId="21">
    <w:abstractNumId w:val="28"/>
  </w:num>
  <w:num w:numId="22">
    <w:abstractNumId w:val="39"/>
  </w:num>
  <w:num w:numId="23">
    <w:abstractNumId w:val="43"/>
  </w:num>
  <w:num w:numId="24">
    <w:abstractNumId w:val="8"/>
  </w:num>
  <w:num w:numId="25">
    <w:abstractNumId w:val="31"/>
  </w:num>
  <w:num w:numId="26">
    <w:abstractNumId w:val="27"/>
  </w:num>
  <w:num w:numId="27">
    <w:abstractNumId w:val="32"/>
  </w:num>
  <w:num w:numId="28">
    <w:abstractNumId w:val="2"/>
  </w:num>
  <w:num w:numId="29">
    <w:abstractNumId w:val="26"/>
  </w:num>
  <w:num w:numId="30">
    <w:abstractNumId w:val="24"/>
  </w:num>
  <w:num w:numId="31">
    <w:abstractNumId w:val="38"/>
  </w:num>
  <w:num w:numId="32">
    <w:abstractNumId w:val="1"/>
  </w:num>
  <w:num w:numId="33">
    <w:abstractNumId w:val="46"/>
  </w:num>
  <w:num w:numId="34">
    <w:abstractNumId w:val="33"/>
  </w:num>
  <w:num w:numId="35">
    <w:abstractNumId w:val="21"/>
  </w:num>
  <w:num w:numId="36">
    <w:abstractNumId w:val="16"/>
  </w:num>
  <w:num w:numId="37">
    <w:abstractNumId w:val="6"/>
  </w:num>
  <w:num w:numId="38">
    <w:abstractNumId w:val="19"/>
  </w:num>
  <w:num w:numId="39">
    <w:abstractNumId w:val="14"/>
  </w:num>
  <w:num w:numId="40">
    <w:abstractNumId w:val="22"/>
  </w:num>
  <w:num w:numId="41">
    <w:abstractNumId w:val="29"/>
  </w:num>
  <w:num w:numId="42">
    <w:abstractNumId w:val="37"/>
  </w:num>
  <w:num w:numId="43">
    <w:abstractNumId w:val="44"/>
  </w:num>
  <w:num w:numId="44">
    <w:abstractNumId w:val="11"/>
  </w:num>
  <w:num w:numId="45">
    <w:abstractNumId w:val="15"/>
  </w:num>
  <w:num w:numId="46">
    <w:abstractNumId w:val="34"/>
  </w:num>
  <w:num w:numId="47">
    <w:abstractNumId w:val="17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0049"/>
  </w:hdrShapeDefaults>
  <w:footnotePr>
    <w:footnote w:id="0"/>
    <w:footnote w:id="1"/>
  </w:footnotePr>
  <w:endnotePr>
    <w:endnote w:id="0"/>
    <w:endnote w:id="1"/>
  </w:endnotePr>
  <w:compat/>
  <w:rsids>
    <w:rsidRoot w:val="00E4565F"/>
    <w:rsid w:val="00003526"/>
    <w:rsid w:val="000037BE"/>
    <w:rsid w:val="000054C9"/>
    <w:rsid w:val="00020B42"/>
    <w:rsid w:val="0003464A"/>
    <w:rsid w:val="00050460"/>
    <w:rsid w:val="00082641"/>
    <w:rsid w:val="00091780"/>
    <w:rsid w:val="000A5F72"/>
    <w:rsid w:val="000D458E"/>
    <w:rsid w:val="000D7B63"/>
    <w:rsid w:val="000E37F3"/>
    <w:rsid w:val="000E653C"/>
    <w:rsid w:val="000F62FC"/>
    <w:rsid w:val="0010172C"/>
    <w:rsid w:val="001048C8"/>
    <w:rsid w:val="0011056D"/>
    <w:rsid w:val="00110BC7"/>
    <w:rsid w:val="00117D98"/>
    <w:rsid w:val="0012406F"/>
    <w:rsid w:val="00140A94"/>
    <w:rsid w:val="00150B6C"/>
    <w:rsid w:val="00177A64"/>
    <w:rsid w:val="00177E0F"/>
    <w:rsid w:val="001836A2"/>
    <w:rsid w:val="00185A21"/>
    <w:rsid w:val="001924FC"/>
    <w:rsid w:val="0019406F"/>
    <w:rsid w:val="00194D80"/>
    <w:rsid w:val="00194FF3"/>
    <w:rsid w:val="001B3933"/>
    <w:rsid w:val="001B439F"/>
    <w:rsid w:val="001D79AE"/>
    <w:rsid w:val="001E14A4"/>
    <w:rsid w:val="001E4272"/>
    <w:rsid w:val="001E6DC3"/>
    <w:rsid w:val="00200D97"/>
    <w:rsid w:val="00204CD2"/>
    <w:rsid w:val="00215C17"/>
    <w:rsid w:val="00217A4D"/>
    <w:rsid w:val="00217D81"/>
    <w:rsid w:val="002220D5"/>
    <w:rsid w:val="00225B27"/>
    <w:rsid w:val="00240036"/>
    <w:rsid w:val="002446D3"/>
    <w:rsid w:val="00255ECF"/>
    <w:rsid w:val="00266E0E"/>
    <w:rsid w:val="0027524F"/>
    <w:rsid w:val="00277134"/>
    <w:rsid w:val="002909B1"/>
    <w:rsid w:val="002914AB"/>
    <w:rsid w:val="00296E0C"/>
    <w:rsid w:val="002A2662"/>
    <w:rsid w:val="002A2C8C"/>
    <w:rsid w:val="002A5B99"/>
    <w:rsid w:val="002C0FC4"/>
    <w:rsid w:val="002C28E2"/>
    <w:rsid w:val="002D4563"/>
    <w:rsid w:val="002E121D"/>
    <w:rsid w:val="002E3516"/>
    <w:rsid w:val="002E440B"/>
    <w:rsid w:val="002E7819"/>
    <w:rsid w:val="00304950"/>
    <w:rsid w:val="00306047"/>
    <w:rsid w:val="00323618"/>
    <w:rsid w:val="00331698"/>
    <w:rsid w:val="00347BE2"/>
    <w:rsid w:val="003513D5"/>
    <w:rsid w:val="00355756"/>
    <w:rsid w:val="00370190"/>
    <w:rsid w:val="00376CDF"/>
    <w:rsid w:val="00383679"/>
    <w:rsid w:val="003901F7"/>
    <w:rsid w:val="003A5A57"/>
    <w:rsid w:val="003E5166"/>
    <w:rsid w:val="003E7FAA"/>
    <w:rsid w:val="003F1DAC"/>
    <w:rsid w:val="003F6720"/>
    <w:rsid w:val="003F73AF"/>
    <w:rsid w:val="0040350F"/>
    <w:rsid w:val="004063C6"/>
    <w:rsid w:val="004125CC"/>
    <w:rsid w:val="00421975"/>
    <w:rsid w:val="004227C3"/>
    <w:rsid w:val="00437C65"/>
    <w:rsid w:val="00454D22"/>
    <w:rsid w:val="00461B9B"/>
    <w:rsid w:val="00466BA1"/>
    <w:rsid w:val="004750A9"/>
    <w:rsid w:val="00481540"/>
    <w:rsid w:val="00496C60"/>
    <w:rsid w:val="004B164D"/>
    <w:rsid w:val="004B2DF4"/>
    <w:rsid w:val="004B3365"/>
    <w:rsid w:val="004B4F98"/>
    <w:rsid w:val="004B6B08"/>
    <w:rsid w:val="004C4885"/>
    <w:rsid w:val="004C5B85"/>
    <w:rsid w:val="004E27C4"/>
    <w:rsid w:val="004F0773"/>
    <w:rsid w:val="005069B4"/>
    <w:rsid w:val="00514824"/>
    <w:rsid w:val="0052556D"/>
    <w:rsid w:val="00530459"/>
    <w:rsid w:val="00532273"/>
    <w:rsid w:val="00543A2F"/>
    <w:rsid w:val="00547A6D"/>
    <w:rsid w:val="00572E7E"/>
    <w:rsid w:val="0057723C"/>
    <w:rsid w:val="00582C8A"/>
    <w:rsid w:val="00583EA4"/>
    <w:rsid w:val="00591B87"/>
    <w:rsid w:val="0059678E"/>
    <w:rsid w:val="005A11C6"/>
    <w:rsid w:val="005A2F3D"/>
    <w:rsid w:val="005A61AE"/>
    <w:rsid w:val="005C2E72"/>
    <w:rsid w:val="005D49DE"/>
    <w:rsid w:val="005E03E7"/>
    <w:rsid w:val="005E05E9"/>
    <w:rsid w:val="005E09D3"/>
    <w:rsid w:val="005E6401"/>
    <w:rsid w:val="005F166A"/>
    <w:rsid w:val="00606A80"/>
    <w:rsid w:val="0061400F"/>
    <w:rsid w:val="0062485E"/>
    <w:rsid w:val="006325A2"/>
    <w:rsid w:val="006353F9"/>
    <w:rsid w:val="006554D1"/>
    <w:rsid w:val="00660D9B"/>
    <w:rsid w:val="00661656"/>
    <w:rsid w:val="006638D1"/>
    <w:rsid w:val="00665BB6"/>
    <w:rsid w:val="00672138"/>
    <w:rsid w:val="00677F3A"/>
    <w:rsid w:val="00681B82"/>
    <w:rsid w:val="00692941"/>
    <w:rsid w:val="006947A5"/>
    <w:rsid w:val="00694D10"/>
    <w:rsid w:val="006977B3"/>
    <w:rsid w:val="006A4BE9"/>
    <w:rsid w:val="006A713B"/>
    <w:rsid w:val="006B3895"/>
    <w:rsid w:val="006C5030"/>
    <w:rsid w:val="006C59B7"/>
    <w:rsid w:val="006E06DA"/>
    <w:rsid w:val="006E1E7A"/>
    <w:rsid w:val="006E1E9B"/>
    <w:rsid w:val="006F172B"/>
    <w:rsid w:val="006F5BD2"/>
    <w:rsid w:val="006F7F42"/>
    <w:rsid w:val="00701D6B"/>
    <w:rsid w:val="007219A5"/>
    <w:rsid w:val="007478D1"/>
    <w:rsid w:val="007629D0"/>
    <w:rsid w:val="00773308"/>
    <w:rsid w:val="00793762"/>
    <w:rsid w:val="007A5FC1"/>
    <w:rsid w:val="007A6E5C"/>
    <w:rsid w:val="007B0708"/>
    <w:rsid w:val="007B2219"/>
    <w:rsid w:val="007B56D6"/>
    <w:rsid w:val="007E22D7"/>
    <w:rsid w:val="008253C1"/>
    <w:rsid w:val="00832757"/>
    <w:rsid w:val="0084711F"/>
    <w:rsid w:val="00850289"/>
    <w:rsid w:val="00853627"/>
    <w:rsid w:val="00863830"/>
    <w:rsid w:val="00863DEE"/>
    <w:rsid w:val="00871A97"/>
    <w:rsid w:val="0088167A"/>
    <w:rsid w:val="00883D0B"/>
    <w:rsid w:val="0089188C"/>
    <w:rsid w:val="00895790"/>
    <w:rsid w:val="008B04D6"/>
    <w:rsid w:val="008C687B"/>
    <w:rsid w:val="008C78C6"/>
    <w:rsid w:val="008E5689"/>
    <w:rsid w:val="008E7241"/>
    <w:rsid w:val="00900A07"/>
    <w:rsid w:val="00905885"/>
    <w:rsid w:val="0091353B"/>
    <w:rsid w:val="00913748"/>
    <w:rsid w:val="00915E5B"/>
    <w:rsid w:val="0091742D"/>
    <w:rsid w:val="00936C31"/>
    <w:rsid w:val="0094177D"/>
    <w:rsid w:val="009432FA"/>
    <w:rsid w:val="009623F4"/>
    <w:rsid w:val="00972288"/>
    <w:rsid w:val="00975EBD"/>
    <w:rsid w:val="00977604"/>
    <w:rsid w:val="009801B3"/>
    <w:rsid w:val="0098704A"/>
    <w:rsid w:val="00993B18"/>
    <w:rsid w:val="00995E9E"/>
    <w:rsid w:val="009A3746"/>
    <w:rsid w:val="009B57BD"/>
    <w:rsid w:val="009F3F67"/>
    <w:rsid w:val="009F70F3"/>
    <w:rsid w:val="009F721E"/>
    <w:rsid w:val="009F7772"/>
    <w:rsid w:val="00A04771"/>
    <w:rsid w:val="00A26602"/>
    <w:rsid w:val="00A31279"/>
    <w:rsid w:val="00A369B5"/>
    <w:rsid w:val="00A41FDB"/>
    <w:rsid w:val="00A446B6"/>
    <w:rsid w:val="00A46DB7"/>
    <w:rsid w:val="00A50AD3"/>
    <w:rsid w:val="00A61C24"/>
    <w:rsid w:val="00A62FAB"/>
    <w:rsid w:val="00A7295A"/>
    <w:rsid w:val="00A733FD"/>
    <w:rsid w:val="00A91E11"/>
    <w:rsid w:val="00A93F66"/>
    <w:rsid w:val="00A969E4"/>
    <w:rsid w:val="00AA1F8F"/>
    <w:rsid w:val="00AB06EB"/>
    <w:rsid w:val="00AB48F0"/>
    <w:rsid w:val="00AC5309"/>
    <w:rsid w:val="00AE487C"/>
    <w:rsid w:val="00AE6842"/>
    <w:rsid w:val="00AF0FCE"/>
    <w:rsid w:val="00AF10EA"/>
    <w:rsid w:val="00AF2B9C"/>
    <w:rsid w:val="00AF39ED"/>
    <w:rsid w:val="00AF4451"/>
    <w:rsid w:val="00B035DA"/>
    <w:rsid w:val="00B228FF"/>
    <w:rsid w:val="00B46EB6"/>
    <w:rsid w:val="00B61DB4"/>
    <w:rsid w:val="00B667B3"/>
    <w:rsid w:val="00B678FB"/>
    <w:rsid w:val="00B72486"/>
    <w:rsid w:val="00B72DB4"/>
    <w:rsid w:val="00B82FCC"/>
    <w:rsid w:val="00B849B7"/>
    <w:rsid w:val="00B908B1"/>
    <w:rsid w:val="00B91602"/>
    <w:rsid w:val="00B9219E"/>
    <w:rsid w:val="00BA31DA"/>
    <w:rsid w:val="00BB645A"/>
    <w:rsid w:val="00BC3A48"/>
    <w:rsid w:val="00BD55F5"/>
    <w:rsid w:val="00BE25D8"/>
    <w:rsid w:val="00BF445A"/>
    <w:rsid w:val="00BF506D"/>
    <w:rsid w:val="00BF5AE1"/>
    <w:rsid w:val="00C024E2"/>
    <w:rsid w:val="00C036D9"/>
    <w:rsid w:val="00C21A2D"/>
    <w:rsid w:val="00C3326F"/>
    <w:rsid w:val="00C70731"/>
    <w:rsid w:val="00C76CEB"/>
    <w:rsid w:val="00C81FF4"/>
    <w:rsid w:val="00C92D68"/>
    <w:rsid w:val="00CA24D3"/>
    <w:rsid w:val="00CB511A"/>
    <w:rsid w:val="00CC046D"/>
    <w:rsid w:val="00CC75FA"/>
    <w:rsid w:val="00CE4076"/>
    <w:rsid w:val="00CF5947"/>
    <w:rsid w:val="00D113C9"/>
    <w:rsid w:val="00D2729E"/>
    <w:rsid w:val="00D31758"/>
    <w:rsid w:val="00D34976"/>
    <w:rsid w:val="00D3797C"/>
    <w:rsid w:val="00D46352"/>
    <w:rsid w:val="00D546CD"/>
    <w:rsid w:val="00D7078A"/>
    <w:rsid w:val="00D8034B"/>
    <w:rsid w:val="00D85DB3"/>
    <w:rsid w:val="00D928B9"/>
    <w:rsid w:val="00D95B04"/>
    <w:rsid w:val="00DA1980"/>
    <w:rsid w:val="00DA7958"/>
    <w:rsid w:val="00DB631B"/>
    <w:rsid w:val="00DB6DCC"/>
    <w:rsid w:val="00DC3644"/>
    <w:rsid w:val="00DD2BD0"/>
    <w:rsid w:val="00DD43D0"/>
    <w:rsid w:val="00DF0B21"/>
    <w:rsid w:val="00DF4721"/>
    <w:rsid w:val="00E03088"/>
    <w:rsid w:val="00E0327D"/>
    <w:rsid w:val="00E05AE7"/>
    <w:rsid w:val="00E32B13"/>
    <w:rsid w:val="00E33587"/>
    <w:rsid w:val="00E4565F"/>
    <w:rsid w:val="00E47B0E"/>
    <w:rsid w:val="00E558FF"/>
    <w:rsid w:val="00E718EB"/>
    <w:rsid w:val="00E73EE9"/>
    <w:rsid w:val="00E80CC6"/>
    <w:rsid w:val="00E83421"/>
    <w:rsid w:val="00E9571E"/>
    <w:rsid w:val="00E97024"/>
    <w:rsid w:val="00EA0990"/>
    <w:rsid w:val="00EB39CD"/>
    <w:rsid w:val="00ED72FC"/>
    <w:rsid w:val="00EE1D3D"/>
    <w:rsid w:val="00EF091D"/>
    <w:rsid w:val="00EF3750"/>
    <w:rsid w:val="00F04587"/>
    <w:rsid w:val="00F07B07"/>
    <w:rsid w:val="00F106C4"/>
    <w:rsid w:val="00F21984"/>
    <w:rsid w:val="00F279B9"/>
    <w:rsid w:val="00F32D3B"/>
    <w:rsid w:val="00F342E6"/>
    <w:rsid w:val="00F412FF"/>
    <w:rsid w:val="00F51909"/>
    <w:rsid w:val="00F7669A"/>
    <w:rsid w:val="00F80BD0"/>
    <w:rsid w:val="00F81E02"/>
    <w:rsid w:val="00F83582"/>
    <w:rsid w:val="00F84E94"/>
    <w:rsid w:val="00F96E71"/>
    <w:rsid w:val="00FA0085"/>
    <w:rsid w:val="00FA0559"/>
    <w:rsid w:val="00FA0E56"/>
    <w:rsid w:val="00FA383E"/>
    <w:rsid w:val="00FC6331"/>
    <w:rsid w:val="00FD4B36"/>
    <w:rsid w:val="00FD6D78"/>
    <w:rsid w:val="00FE0E6E"/>
    <w:rsid w:val="00FE3820"/>
    <w:rsid w:val="00FE47F2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uiPriority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4D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E47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7F2"/>
    <w:pPr>
      <w:keepNext/>
      <w:spacing w:before="20" w:after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7F2"/>
    <w:pPr>
      <w:tabs>
        <w:tab w:val="center" w:pos="4320"/>
        <w:tab w:val="right" w:pos="8640"/>
      </w:tabs>
    </w:pPr>
  </w:style>
  <w:style w:type="paragraph" w:customStyle="1" w:styleId="Lesson">
    <w:name w:val="Lesson"/>
    <w:basedOn w:val="Title"/>
    <w:rsid w:val="00A50AD3"/>
    <w:pPr>
      <w:autoSpaceDE w:val="0"/>
      <w:autoSpaceDN w:val="0"/>
      <w:adjustRightInd w:val="0"/>
      <w:spacing w:before="0" w:after="0"/>
      <w:outlineLvl w:val="9"/>
    </w:pPr>
    <w:rPr>
      <w:rFonts w:ascii="Clarendon Condensed" w:hAnsi="Clarendon Condensed" w:cs="Times New Roman"/>
      <w:color w:val="FF0000"/>
      <w:kern w:val="0"/>
      <w:sz w:val="40"/>
      <w:szCs w:val="24"/>
    </w:rPr>
  </w:style>
  <w:style w:type="paragraph" w:styleId="Title">
    <w:name w:val="Title"/>
    <w:basedOn w:val="Normal"/>
    <w:qFormat/>
    <w:rsid w:val="00A50A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400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67B3"/>
  </w:style>
  <w:style w:type="character" w:customStyle="1" w:styleId="HeaderChar">
    <w:name w:val="Header Char"/>
    <w:link w:val="Header"/>
    <w:locked/>
    <w:rsid w:val="001924FC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681B82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C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568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5689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1"/>
    <w:rsid w:val="008E5689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sid w:val="008E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CB1A-2096-4D35-B5C8-BD461333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4621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KIEN GIANG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Ulysses R. Gotera</dc:creator>
  <cp:lastModifiedBy>PHANHIEN</cp:lastModifiedBy>
  <cp:revision>2</cp:revision>
  <cp:lastPrinted>2023-03-02T03:35:00Z</cp:lastPrinted>
  <dcterms:created xsi:type="dcterms:W3CDTF">2023-03-02T03:51:00Z</dcterms:created>
  <dcterms:modified xsi:type="dcterms:W3CDTF">2023-03-02T03:51:00Z</dcterms:modified>
</cp:coreProperties>
</file>